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2383" w14:textId="5EAA9EA0" w:rsidR="00960C95" w:rsidRPr="00C03587" w:rsidRDefault="00C03587" w:rsidP="00C03587">
      <w:pPr>
        <w:pStyle w:val="NoSpacing"/>
      </w:pPr>
      <w:r w:rsidRPr="00C03587">
        <w:t>Close reading: Virginia Woolf piece</w:t>
      </w:r>
    </w:p>
    <w:p w14:paraId="52945743" w14:textId="1FE477D7" w:rsidR="00C03587" w:rsidRPr="00C03587" w:rsidRDefault="00C03587" w:rsidP="00C03587">
      <w:pPr>
        <w:pStyle w:val="NoSpacing"/>
      </w:pPr>
    </w:p>
    <w:p w14:paraId="1AD6260F" w14:textId="4976F223" w:rsidR="00C03587" w:rsidRPr="00C03587" w:rsidRDefault="008B1D23" w:rsidP="00C03587">
      <w:pPr>
        <w:pStyle w:val="NoSpacing"/>
      </w:pPr>
      <w:r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7C624" wp14:editId="09BB0DE6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971800" cy="13017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FD26" w14:textId="7333FB0F" w:rsidR="008B1D23" w:rsidRDefault="00E81DB9" w:rsidP="008B1D23">
                            <w:pPr>
                              <w:pStyle w:val="NoSpacing"/>
                            </w:pPr>
                            <w:r>
                              <w:t xml:space="preserve">1. </w:t>
                            </w:r>
                            <w:r w:rsidR="008B1D23">
                              <w:t xml:space="preserve">Look to </w:t>
                            </w:r>
                            <w:r w:rsidR="008B1D23" w:rsidRPr="005D79EF">
                              <w:rPr>
                                <w:highlight w:val="green"/>
                              </w:rPr>
                              <w:t>context</w:t>
                            </w:r>
                            <w:r w:rsidR="008B1D23">
                              <w:t xml:space="preserve"> and the highlighted hint about the topic of the passage.  Next, look at the publication date</w:t>
                            </w:r>
                            <w:r w:rsidR="005D79EF">
                              <w:t xml:space="preserve"> and the author</w:t>
                            </w:r>
                            <w:r w:rsidR="008F4785">
                              <w:t>.</w:t>
                            </w:r>
                            <w:r w:rsidR="008B1D23">
                              <w:t xml:space="preserve">  What “situation of women” is Woolf probably going to discuss?</w:t>
                            </w:r>
                          </w:p>
                          <w:p w14:paraId="32435FF8" w14:textId="2EDA8723" w:rsidR="008B1D23" w:rsidRDefault="008B1D23" w:rsidP="008B1D23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C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pt;margin-top:18.75pt;width:234pt;height:10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">
                <v:textbox>
                  <w:txbxContent>
                    <w:p w14:paraId="272AFD26" w14:textId="7333FB0F" w:rsidR="008B1D23" w:rsidRDefault="00E81DB9" w:rsidP="008B1D23">
                      <w:pPr>
                        <w:pStyle w:val="NoSpacing"/>
                      </w:pPr>
                      <w:r>
                        <w:t xml:space="preserve">1. </w:t>
                      </w:r>
                      <w:r w:rsidR="008B1D23">
                        <w:t xml:space="preserve">Look to </w:t>
                      </w:r>
                      <w:r w:rsidR="008B1D23" w:rsidRPr="005D79EF">
                        <w:rPr>
                          <w:highlight w:val="green"/>
                        </w:rPr>
                        <w:t>context</w:t>
                      </w:r>
                      <w:r w:rsidR="008B1D23">
                        <w:t xml:space="preserve"> and the highlighted hint about the topic of the passage.  Next, look at the publication date</w:t>
                      </w:r>
                      <w:r w:rsidR="005D79EF">
                        <w:t xml:space="preserve"> and the author</w:t>
                      </w:r>
                      <w:r w:rsidR="008F4785">
                        <w:t>.</w:t>
                      </w:r>
                      <w:bookmarkStart w:id="1" w:name="_GoBack"/>
                      <w:bookmarkEnd w:id="1"/>
                      <w:r w:rsidR="008B1D23">
                        <w:t xml:space="preserve">  What “situation of women” is Woolf probably going to discuss?</w:t>
                      </w:r>
                    </w:p>
                    <w:p w14:paraId="32435FF8" w14:textId="2EDA8723" w:rsidR="008B1D23" w:rsidRDefault="008B1D23" w:rsidP="008B1D23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587" w:rsidRPr="00C03587">
        <w:t xml:space="preserve">DIRECTIONS:  Read the piece and complete the annotation boxes to help you understand the essay excerpt before tackling the </w:t>
      </w:r>
      <w:r w:rsidR="008F4785" w:rsidRPr="00C03587">
        <w:t>multiple-choice</w:t>
      </w:r>
      <w:r w:rsidR="00C03587" w:rsidRPr="00C03587">
        <w:t xml:space="preserve"> questions.</w:t>
      </w:r>
    </w:p>
    <w:p w14:paraId="2E60D637" w14:textId="2D68B61A" w:rsidR="00C03587" w:rsidRPr="00C03587" w:rsidRDefault="00C03587" w:rsidP="00C03587">
      <w:pPr>
        <w:pStyle w:val="NoSpacing"/>
      </w:pPr>
    </w:p>
    <w:p w14:paraId="25DB372B" w14:textId="224FBDB9" w:rsidR="00C03587" w:rsidRDefault="00C03587" w:rsidP="00C03587">
      <w:pPr>
        <w:pStyle w:val="NoSpacing"/>
        <w:rPr>
          <w:rFonts w:eastAsia="Times New Roman"/>
          <w:i/>
          <w:iCs/>
          <w:color w:val="333333"/>
        </w:rPr>
      </w:pPr>
      <w:r w:rsidRPr="00C03587">
        <w:rPr>
          <w:rFonts w:eastAsia="Times New Roman"/>
          <w:i/>
          <w:iCs/>
          <w:color w:val="333333"/>
        </w:rPr>
        <w:t xml:space="preserve">This passage is adapted from Virginia Woolf, Three Guineas. </w:t>
      </w:r>
    </w:p>
    <w:p w14:paraId="650AD06C" w14:textId="6C3E7CC8" w:rsidR="00C03587" w:rsidRPr="005D79EF" w:rsidRDefault="00C03587" w:rsidP="00C03587">
      <w:pPr>
        <w:pStyle w:val="NoSpacing"/>
        <w:rPr>
          <w:rFonts w:eastAsia="Times New Roman"/>
          <w:i/>
          <w:iCs/>
          <w:color w:val="333333"/>
          <w:highlight w:val="green"/>
        </w:rPr>
      </w:pPr>
      <w:r w:rsidRPr="00C03587">
        <w:rPr>
          <w:rFonts w:eastAsia="Times New Roman"/>
          <w:i/>
          <w:iCs/>
          <w:color w:val="333333"/>
        </w:rPr>
        <w:t xml:space="preserve">©1938 by Harcourt, Inc. Here, </w:t>
      </w:r>
      <w:r w:rsidRPr="005D79EF">
        <w:rPr>
          <w:rFonts w:eastAsia="Times New Roman"/>
          <w:i/>
          <w:iCs/>
          <w:color w:val="333333"/>
          <w:highlight w:val="green"/>
        </w:rPr>
        <w:t xml:space="preserve">Woolf considers the situation </w:t>
      </w:r>
    </w:p>
    <w:p w14:paraId="1AF26870" w14:textId="7D53D87E" w:rsidR="00C03587" w:rsidRPr="00C03587" w:rsidRDefault="00C03587" w:rsidP="00C03587">
      <w:pPr>
        <w:pStyle w:val="NoSpacing"/>
        <w:rPr>
          <w:rFonts w:eastAsia="Times New Roman"/>
        </w:rPr>
      </w:pPr>
      <w:r w:rsidRPr="005D79EF">
        <w:rPr>
          <w:rFonts w:eastAsia="Times New Roman"/>
          <w:i/>
          <w:iCs/>
          <w:color w:val="333333"/>
          <w:highlight w:val="green"/>
        </w:rPr>
        <w:t>of women in English society.</w:t>
      </w:r>
      <w:r w:rsidRPr="00C03587">
        <w:rPr>
          <w:rFonts w:eastAsia="Times New Roman"/>
          <w:i/>
          <w:iCs/>
          <w:color w:val="333333"/>
        </w:rPr>
        <w:t xml:space="preserve"> </w:t>
      </w:r>
      <w:r w:rsidRPr="00C03587">
        <w:rPr>
          <w:rFonts w:eastAsia="Times New Roman"/>
          <w:color w:val="333333"/>
        </w:rPr>
        <w:br/>
      </w:r>
    </w:p>
    <w:p w14:paraId="609D4762" w14:textId="04A51C65" w:rsidR="00C03587" w:rsidRPr="00C03587" w:rsidRDefault="00E81DB9" w:rsidP="00C03587">
      <w:pPr>
        <w:pStyle w:val="NoSpacing"/>
        <w:rPr>
          <w:rFonts w:eastAsia="Times New Roman"/>
          <w:color w:val="333333"/>
        </w:rPr>
      </w:pPr>
      <w:r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AD978B" wp14:editId="2A516A11">
                <wp:simplePos x="0" y="0"/>
                <wp:positionH relativeFrom="margin">
                  <wp:align>right</wp:align>
                </wp:positionH>
                <wp:positionV relativeFrom="paragraph">
                  <wp:posOffset>492125</wp:posOffset>
                </wp:positionV>
                <wp:extent cx="3289300" cy="16256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98B3" w14:textId="1D8A3607" w:rsidR="008B1D23" w:rsidRDefault="00E81DB9" w:rsidP="008B1D23">
                            <w:pPr>
                              <w:pStyle w:val="NoSpacing"/>
                            </w:pPr>
                            <w:r>
                              <w:t xml:space="preserve">2. </w:t>
                            </w:r>
                            <w:r w:rsidR="008B1D23">
                              <w:t xml:space="preserve">See the </w:t>
                            </w:r>
                            <w:proofErr w:type="gramStart"/>
                            <w:r w:rsidR="008B1D23" w:rsidRPr="005D79EF">
                              <w:rPr>
                                <w:highlight w:val="cyan"/>
                              </w:rPr>
                              <w:t>first person</w:t>
                            </w:r>
                            <w:proofErr w:type="gramEnd"/>
                            <w:r w:rsidR="008B1D23" w:rsidRPr="005D79EF">
                              <w:rPr>
                                <w:highlight w:val="cyan"/>
                              </w:rPr>
                              <w:t xml:space="preserve"> collect</w:t>
                            </w:r>
                            <w:r w:rsidR="00A51AD3">
                              <w:rPr>
                                <w:highlight w:val="cyan"/>
                              </w:rPr>
                              <w:t>ive</w:t>
                            </w:r>
                            <w:r w:rsidR="008B1D23" w:rsidRPr="005D79EF">
                              <w:rPr>
                                <w:highlight w:val="cyan"/>
                              </w:rPr>
                              <w:t xml:space="preserve"> point of view with “we</w:t>
                            </w:r>
                            <w:r w:rsidR="008B1D23">
                              <w:t>” and “</w:t>
                            </w:r>
                            <w:r w:rsidR="008B1D23" w:rsidRPr="00A51AD3">
                              <w:rPr>
                                <w:highlight w:val="cyan"/>
                              </w:rPr>
                              <w:t>our</w:t>
                            </w:r>
                            <w:r w:rsidR="008B1D23">
                              <w:t>.”  Why is Woolf using this POV?</w:t>
                            </w:r>
                          </w:p>
                          <w:p w14:paraId="3E6AC410" w14:textId="4E5D959C" w:rsidR="008B1D23" w:rsidRDefault="008B1D23" w:rsidP="00E81DB9">
                            <w:pPr>
                              <w:pStyle w:val="NoSpacing"/>
                              <w:spacing w:line="276" w:lineRule="auto"/>
                              <w:ind w:firstLine="180"/>
                            </w:pPr>
                            <w:r>
                              <w:t>A.  to suggest that men are to be respected</w:t>
                            </w:r>
                          </w:p>
                          <w:p w14:paraId="5D1D26FF" w14:textId="77777777" w:rsidR="008B1D23" w:rsidRDefault="008B1D23" w:rsidP="00E81DB9">
                            <w:pPr>
                              <w:pStyle w:val="NoSpacing"/>
                              <w:spacing w:line="276" w:lineRule="auto"/>
                              <w:ind w:firstLine="180"/>
                            </w:pPr>
                            <w:r>
                              <w:t xml:space="preserve">B.  to bring women together to consider their    </w:t>
                            </w:r>
                          </w:p>
                          <w:p w14:paraId="77416FAA" w14:textId="21414CD4" w:rsidR="008B1D23" w:rsidRDefault="008B1D23" w:rsidP="00E81DB9">
                            <w:pPr>
                              <w:pStyle w:val="NoSpacing"/>
                              <w:spacing w:line="276" w:lineRule="auto"/>
                              <w:ind w:firstLine="180"/>
                            </w:pPr>
                            <w:r>
                              <w:t xml:space="preserve">     “situation” in society</w:t>
                            </w:r>
                          </w:p>
                          <w:p w14:paraId="204A46CB" w14:textId="30A9111B" w:rsidR="008B1D23" w:rsidRDefault="008B1D23" w:rsidP="00E81DB9">
                            <w:pPr>
                              <w:pStyle w:val="NoSpacing"/>
                              <w:spacing w:line="276" w:lineRule="auto"/>
                              <w:ind w:firstLine="180"/>
                            </w:pPr>
                            <w:r>
                              <w:t>C. to express disapproval for women on the bridge</w:t>
                            </w:r>
                          </w:p>
                          <w:p w14:paraId="6102005D" w14:textId="795EA14A" w:rsidR="008B1D23" w:rsidRDefault="008B1D23" w:rsidP="00E81DB9">
                            <w:pPr>
                              <w:pStyle w:val="NoSpacing"/>
                              <w:spacing w:line="276" w:lineRule="auto"/>
                              <w:ind w:firstLine="180"/>
                            </w:pPr>
                            <w:r>
                              <w:t>D. to hint that society never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D978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.8pt;margin-top:38.75pt;width:259pt;height:12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">
                <v:textbox>
                  <w:txbxContent>
                    <w:p w14:paraId="7C9998B3" w14:textId="1D8A3607" w:rsidR="008B1D23" w:rsidRDefault="00E81DB9" w:rsidP="008B1D23">
                      <w:pPr>
                        <w:pStyle w:val="NoSpacing"/>
                      </w:pPr>
                      <w:r>
                        <w:t xml:space="preserve">2. </w:t>
                      </w:r>
                      <w:r w:rsidR="008B1D23">
                        <w:t xml:space="preserve">See the </w:t>
                      </w:r>
                      <w:proofErr w:type="gramStart"/>
                      <w:r w:rsidR="008B1D23" w:rsidRPr="005D79EF">
                        <w:rPr>
                          <w:highlight w:val="cyan"/>
                        </w:rPr>
                        <w:t>first person</w:t>
                      </w:r>
                      <w:proofErr w:type="gramEnd"/>
                      <w:r w:rsidR="008B1D23" w:rsidRPr="005D79EF">
                        <w:rPr>
                          <w:highlight w:val="cyan"/>
                        </w:rPr>
                        <w:t xml:space="preserve"> collect</w:t>
                      </w:r>
                      <w:r w:rsidR="00A51AD3">
                        <w:rPr>
                          <w:highlight w:val="cyan"/>
                        </w:rPr>
                        <w:t>ive</w:t>
                      </w:r>
                      <w:r w:rsidR="008B1D23" w:rsidRPr="005D79EF">
                        <w:rPr>
                          <w:highlight w:val="cyan"/>
                        </w:rPr>
                        <w:t xml:space="preserve"> point of view with “we</w:t>
                      </w:r>
                      <w:r w:rsidR="008B1D23">
                        <w:t>” and “</w:t>
                      </w:r>
                      <w:r w:rsidR="008B1D23" w:rsidRPr="00A51AD3">
                        <w:rPr>
                          <w:highlight w:val="cyan"/>
                        </w:rPr>
                        <w:t>our</w:t>
                      </w:r>
                      <w:r w:rsidR="008B1D23">
                        <w:t>.”  Why is Woolf using this POV?</w:t>
                      </w:r>
                    </w:p>
                    <w:p w14:paraId="3E6AC410" w14:textId="4E5D959C" w:rsidR="008B1D23" w:rsidRDefault="008B1D23" w:rsidP="00E81DB9">
                      <w:pPr>
                        <w:pStyle w:val="NoSpacing"/>
                        <w:spacing w:line="276" w:lineRule="auto"/>
                        <w:ind w:firstLine="180"/>
                      </w:pPr>
                      <w:r>
                        <w:t>A.  to suggest that men are to be respected</w:t>
                      </w:r>
                    </w:p>
                    <w:p w14:paraId="5D1D26FF" w14:textId="77777777" w:rsidR="008B1D23" w:rsidRDefault="008B1D23" w:rsidP="00E81DB9">
                      <w:pPr>
                        <w:pStyle w:val="NoSpacing"/>
                        <w:spacing w:line="276" w:lineRule="auto"/>
                        <w:ind w:firstLine="180"/>
                      </w:pPr>
                      <w:r>
                        <w:t xml:space="preserve">B.  to bring women together to consider their    </w:t>
                      </w:r>
                    </w:p>
                    <w:p w14:paraId="77416FAA" w14:textId="21414CD4" w:rsidR="008B1D23" w:rsidRDefault="008B1D23" w:rsidP="00E81DB9">
                      <w:pPr>
                        <w:pStyle w:val="NoSpacing"/>
                        <w:spacing w:line="276" w:lineRule="auto"/>
                        <w:ind w:firstLine="180"/>
                      </w:pPr>
                      <w:r>
                        <w:t xml:space="preserve">     “situation” in society</w:t>
                      </w:r>
                    </w:p>
                    <w:p w14:paraId="204A46CB" w14:textId="30A9111B" w:rsidR="008B1D23" w:rsidRDefault="008B1D23" w:rsidP="00E81DB9">
                      <w:pPr>
                        <w:pStyle w:val="NoSpacing"/>
                        <w:spacing w:line="276" w:lineRule="auto"/>
                        <w:ind w:firstLine="180"/>
                      </w:pPr>
                      <w:r>
                        <w:t>C. to express disapproval for women on the bridge</w:t>
                      </w:r>
                    </w:p>
                    <w:p w14:paraId="6102005D" w14:textId="795EA14A" w:rsidR="008B1D23" w:rsidRDefault="008B1D23" w:rsidP="00E81DB9">
                      <w:pPr>
                        <w:pStyle w:val="NoSpacing"/>
                        <w:spacing w:line="276" w:lineRule="auto"/>
                        <w:ind w:firstLine="180"/>
                      </w:pPr>
                      <w:r>
                        <w:t>D. to hint that society never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D23"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D239F" wp14:editId="082612EA">
                <wp:simplePos x="0" y="0"/>
                <wp:positionH relativeFrom="margin">
                  <wp:posOffset>3188970</wp:posOffset>
                </wp:positionH>
                <wp:positionV relativeFrom="paragraph">
                  <wp:posOffset>4206875</wp:posOffset>
                </wp:positionV>
                <wp:extent cx="3289300" cy="19621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3D26F" w14:textId="059E929A" w:rsidR="008B1D23" w:rsidRDefault="00E81DB9" w:rsidP="008B1D23">
                            <w:pPr>
                              <w:pStyle w:val="NoSpacing"/>
                            </w:pPr>
                            <w:r>
                              <w:t xml:space="preserve">4. </w:t>
                            </w:r>
                            <w:r w:rsidR="008B1D23">
                              <w:t xml:space="preserve">What is </w:t>
                            </w:r>
                            <w:r w:rsidR="008B1D23" w:rsidRPr="005D79EF">
                              <w:rPr>
                                <w:color w:val="00B0F0"/>
                              </w:rPr>
                              <w:t xml:space="preserve">Woolf’s claim </w:t>
                            </w:r>
                            <w:r w:rsidR="008B1D23">
                              <w:t>about women?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239F" id="_x0000_s1028" type="#_x0000_t202" style="position:absolute;margin-left:251.1pt;margin-top:331.25pt;width:259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1XJgIAAEw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">
                <v:textbox>
                  <w:txbxContent>
                    <w:p w14:paraId="06C3D26F" w14:textId="059E929A" w:rsidR="008B1D23" w:rsidRDefault="00E81DB9" w:rsidP="008B1D23">
                      <w:pPr>
                        <w:pStyle w:val="NoSpacing"/>
                      </w:pPr>
                      <w:r>
                        <w:t xml:space="preserve">4. </w:t>
                      </w:r>
                      <w:r w:rsidR="008B1D23">
                        <w:t xml:space="preserve">What is </w:t>
                      </w:r>
                      <w:r w:rsidR="008B1D23" w:rsidRPr="005D79EF">
                        <w:rPr>
                          <w:color w:val="00B0F0"/>
                        </w:rPr>
                        <w:t xml:space="preserve">Woolf’s claim </w:t>
                      </w:r>
                      <w:r w:rsidR="008B1D23">
                        <w:t>about women?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D23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7A40D" wp14:editId="0775E0F5">
                <wp:simplePos x="0" y="0"/>
                <wp:positionH relativeFrom="column">
                  <wp:posOffset>-30480</wp:posOffset>
                </wp:positionH>
                <wp:positionV relativeFrom="paragraph">
                  <wp:posOffset>4124325</wp:posOffset>
                </wp:positionV>
                <wp:extent cx="3092450" cy="20256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2025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EA225" id="Rectangle 5" o:spid="_x0000_s1026" style="position:absolute;margin-left:-2.4pt;margin-top:324.75pt;width:243.5pt;height:15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" filled="f" strokecolor="#00b0f0" strokeweight="1.5pt"/>
            </w:pict>
          </mc:Fallback>
        </mc:AlternateContent>
      </w:r>
      <w:r w:rsidR="008B1D23"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D0183F" wp14:editId="6EBA5756">
                <wp:simplePos x="0" y="0"/>
                <wp:positionH relativeFrom="margin">
                  <wp:posOffset>3182620</wp:posOffset>
                </wp:positionH>
                <wp:positionV relativeFrom="paragraph">
                  <wp:posOffset>2257425</wp:posOffset>
                </wp:positionV>
                <wp:extent cx="3289300" cy="1720850"/>
                <wp:effectExtent l="0" t="0" r="254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4E05B" w14:textId="005FFA77" w:rsidR="008B1D23" w:rsidRDefault="00E81DB9" w:rsidP="008B1D23">
                            <w:pPr>
                              <w:pStyle w:val="NoSpacing"/>
                            </w:pPr>
                            <w:r>
                              <w:t xml:space="preserve">3. </w:t>
                            </w:r>
                            <w:r w:rsidR="008B1D23">
                              <w:t xml:space="preserve">Paraphrase </w:t>
                            </w:r>
                            <w:r w:rsidR="008B1D23" w:rsidRPr="005D79EF">
                              <w:rPr>
                                <w:highlight w:val="yellow"/>
                              </w:rPr>
                              <w:t>Woolf’s revelation</w:t>
                            </w:r>
                            <w:r w:rsidR="008B1D23">
                              <w:t xml:space="preserve"> in your own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183F" id="_x0000_s1029" type="#_x0000_t202" style="position:absolute;margin-left:250.6pt;margin-top:177.75pt;width:259pt;height:13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">
                <v:textbox>
                  <w:txbxContent>
                    <w:p w14:paraId="42A4E05B" w14:textId="005FFA77" w:rsidR="008B1D23" w:rsidRDefault="00E81DB9" w:rsidP="008B1D23">
                      <w:pPr>
                        <w:pStyle w:val="NoSpacing"/>
                      </w:pPr>
                      <w:r>
                        <w:t xml:space="preserve">3. </w:t>
                      </w:r>
                      <w:r w:rsidR="008B1D23">
                        <w:t xml:space="preserve">Paraphrase </w:t>
                      </w:r>
                      <w:r w:rsidR="008B1D23" w:rsidRPr="005D79EF">
                        <w:rPr>
                          <w:highlight w:val="yellow"/>
                        </w:rPr>
                        <w:t>Woolf’s revelation</w:t>
                      </w:r>
                      <w:r w:rsidR="008B1D23">
                        <w:t xml:space="preserve"> in your own words.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587" w:rsidRPr="00C03587">
        <w:rPr>
          <w:rFonts w:eastAsia="Times New Roman"/>
          <w:color w:val="333333"/>
        </w:rPr>
        <w:t>Close at hand is a bridge over the River Thames,</w:t>
      </w:r>
      <w:r w:rsidR="00C03587" w:rsidRPr="00C03587">
        <w:rPr>
          <w:rFonts w:eastAsia="Times New Roman"/>
          <w:color w:val="333333"/>
        </w:rPr>
        <w:br/>
        <w:t>an admirable vantage ground for us to make a</w:t>
      </w:r>
      <w:r w:rsidR="00C03587" w:rsidRPr="00C03587">
        <w:rPr>
          <w:rFonts w:eastAsia="Times New Roman"/>
          <w:color w:val="333333"/>
        </w:rPr>
        <w:br/>
        <w:t>survey. The river flows beneath; barges pass, laden</w:t>
      </w:r>
      <w:r w:rsidR="00C03587" w:rsidRPr="00C03587">
        <w:rPr>
          <w:rFonts w:eastAsia="Times New Roman"/>
          <w:color w:val="333333"/>
        </w:rPr>
        <w:br/>
        <w:t>with timber, bursting with corn; there on one side are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the domes and spires of the city; on the other,</w:t>
      </w:r>
      <w:r w:rsidR="00C03587" w:rsidRPr="00C03587">
        <w:rPr>
          <w:rFonts w:eastAsia="Times New Roman"/>
          <w:color w:val="333333"/>
        </w:rPr>
        <w:br/>
        <w:t>Westminster and the Houses of Parliament. It is a</w:t>
      </w:r>
      <w:r w:rsidR="00C03587" w:rsidRPr="00C03587">
        <w:rPr>
          <w:rFonts w:eastAsia="Times New Roman"/>
          <w:color w:val="333333"/>
        </w:rPr>
        <w:br/>
        <w:t>place to stand on by the hour, dreaming. But not</w:t>
      </w:r>
      <w:bookmarkStart w:id="0" w:name="_GoBack"/>
      <w:bookmarkEnd w:id="0"/>
      <w:r w:rsidR="00C03587" w:rsidRPr="00C03587">
        <w:rPr>
          <w:rFonts w:eastAsia="Times New Roman"/>
          <w:color w:val="333333"/>
        </w:rPr>
        <w:br/>
        <w:t xml:space="preserve">now. Now we are pressed for time. Now </w:t>
      </w:r>
      <w:r w:rsidR="00C03587" w:rsidRPr="008B1D23">
        <w:rPr>
          <w:rFonts w:eastAsia="Times New Roman"/>
          <w:color w:val="333333"/>
          <w:highlight w:val="cyan"/>
        </w:rPr>
        <w:t>we</w:t>
      </w:r>
      <w:r w:rsidR="00C03587" w:rsidRPr="00C03587">
        <w:rPr>
          <w:rFonts w:eastAsia="Times New Roman"/>
          <w:color w:val="333333"/>
        </w:rPr>
        <w:t xml:space="preserve"> are here</w:t>
      </w:r>
      <w:r w:rsidR="00C03587" w:rsidRPr="00C03587">
        <w:rPr>
          <w:rFonts w:eastAsia="Times New Roman"/>
          <w:color w:val="333333"/>
        </w:rPr>
        <w:br/>
        <w:t xml:space="preserve">to consider facts; now </w:t>
      </w:r>
      <w:r w:rsidR="00C03587" w:rsidRPr="008B1D23">
        <w:rPr>
          <w:rFonts w:eastAsia="Times New Roman"/>
          <w:color w:val="333333"/>
          <w:highlight w:val="cyan"/>
        </w:rPr>
        <w:t>we</w:t>
      </w:r>
      <w:r w:rsidR="00C03587" w:rsidRPr="00C03587">
        <w:rPr>
          <w:rFonts w:eastAsia="Times New Roman"/>
          <w:color w:val="333333"/>
        </w:rPr>
        <w:t xml:space="preserve"> must fix our eyes upon the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10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procession—the procession of the sons of educated</w:t>
      </w:r>
      <w:r w:rsidR="00C03587" w:rsidRPr="00C03587">
        <w:rPr>
          <w:rFonts w:eastAsia="Times New Roman"/>
          <w:color w:val="333333"/>
        </w:rPr>
        <w:br/>
        <w:t>men.</w:t>
      </w:r>
      <w:r w:rsidR="00C03587" w:rsidRPr="00C03587">
        <w:rPr>
          <w:rFonts w:eastAsia="Times New Roman"/>
          <w:color w:val="333333"/>
        </w:rPr>
        <w:br/>
        <w:t xml:space="preserve">There they go, </w:t>
      </w:r>
      <w:r w:rsidR="00C03587" w:rsidRPr="008B1D23">
        <w:rPr>
          <w:rFonts w:eastAsia="Times New Roman"/>
          <w:color w:val="333333"/>
          <w:highlight w:val="cyan"/>
        </w:rPr>
        <w:t>our</w:t>
      </w:r>
      <w:r w:rsidR="00C03587" w:rsidRPr="00C03587">
        <w:rPr>
          <w:rFonts w:eastAsia="Times New Roman"/>
          <w:color w:val="333333"/>
        </w:rPr>
        <w:t xml:space="preserve"> brothers who have been</w:t>
      </w:r>
      <w:r w:rsidR="00C03587" w:rsidRPr="00C03587">
        <w:rPr>
          <w:rFonts w:eastAsia="Times New Roman"/>
          <w:color w:val="333333"/>
        </w:rPr>
        <w:br/>
        <w:t>educated at public schools and universities,</w:t>
      </w:r>
      <w:r w:rsidR="00C03587" w:rsidRPr="00C03587">
        <w:rPr>
          <w:rFonts w:eastAsia="Times New Roman"/>
          <w:color w:val="333333"/>
        </w:rPr>
        <w:br/>
        <w:t>mounting those steps, passing in and out of those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15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doors, ascending those pulpits, preaching, teaching,</w:t>
      </w:r>
      <w:r w:rsidR="00C03587" w:rsidRPr="00C03587">
        <w:rPr>
          <w:rFonts w:eastAsia="Times New Roman"/>
          <w:color w:val="333333"/>
        </w:rPr>
        <w:br/>
        <w:t>administering justice, practicing medicine,</w:t>
      </w:r>
      <w:r w:rsidR="00C03587" w:rsidRPr="00C03587">
        <w:rPr>
          <w:rFonts w:eastAsia="Times New Roman"/>
          <w:color w:val="333333"/>
        </w:rPr>
        <w:br/>
        <w:t>transacting business, making money. It is a solemn</w:t>
      </w:r>
      <w:r w:rsidR="00C03587" w:rsidRPr="00C03587">
        <w:rPr>
          <w:rFonts w:eastAsia="Times New Roman"/>
          <w:color w:val="333333"/>
        </w:rPr>
        <w:br/>
        <w:t>sight always—a procession, like a caravanserai</w:t>
      </w:r>
      <w:r w:rsidR="00C03587" w:rsidRPr="00C03587">
        <w:rPr>
          <w:rFonts w:eastAsia="Times New Roman"/>
          <w:color w:val="333333"/>
        </w:rPr>
        <w:br/>
        <w:t xml:space="preserve">crossing a desert. . . </w:t>
      </w:r>
      <w:r w:rsidR="00C03587" w:rsidRPr="008B1D23">
        <w:rPr>
          <w:rFonts w:eastAsia="Times New Roman"/>
          <w:color w:val="333333"/>
          <w:highlight w:val="yellow"/>
        </w:rPr>
        <w:t>. But now, for the past twenty</w:t>
      </w:r>
      <w:r w:rsidR="00C03587" w:rsidRPr="008B1D23">
        <w:rPr>
          <w:rFonts w:eastAsia="Times New Roman"/>
          <w:color w:val="333333"/>
          <w:highlight w:val="yellow"/>
        </w:rPr>
        <w:br/>
      </w:r>
      <w:r w:rsidR="00C03587" w:rsidRPr="008B1D23">
        <w:rPr>
          <w:rFonts w:eastAsia="Times New Roman"/>
          <w:i/>
          <w:iCs/>
          <w:color w:val="333333"/>
          <w:highlight w:val="yellow"/>
          <w:vertAlign w:val="subscript"/>
        </w:rPr>
        <w:t>20</w:t>
      </w:r>
      <w:r w:rsidR="00C03587" w:rsidRPr="008B1D23">
        <w:rPr>
          <w:rFonts w:eastAsia="Times New Roman"/>
          <w:i/>
          <w:iCs/>
          <w:color w:val="333333"/>
          <w:highlight w:val="yellow"/>
        </w:rPr>
        <w:t xml:space="preserve"> </w:t>
      </w:r>
      <w:r w:rsidR="00C03587" w:rsidRPr="008B1D23">
        <w:rPr>
          <w:rFonts w:eastAsia="Times New Roman"/>
          <w:color w:val="333333"/>
          <w:highlight w:val="yellow"/>
        </w:rPr>
        <w:t>years or so, it is no longer a sight merely, a</w:t>
      </w:r>
      <w:r w:rsidR="00C03587" w:rsidRPr="008B1D23">
        <w:rPr>
          <w:rFonts w:eastAsia="Times New Roman"/>
          <w:color w:val="333333"/>
          <w:highlight w:val="yellow"/>
        </w:rPr>
        <w:br/>
        <w:t>photograph, or fresco scrawled upon the walls of</w:t>
      </w:r>
      <w:r w:rsidR="00C03587" w:rsidRPr="008B1D23">
        <w:rPr>
          <w:rFonts w:eastAsia="Times New Roman"/>
          <w:color w:val="333333"/>
          <w:highlight w:val="yellow"/>
        </w:rPr>
        <w:br/>
        <w:t>time, at which we can look with merely an esthetic</w:t>
      </w:r>
      <w:r w:rsidR="00C03587" w:rsidRPr="008B1D23">
        <w:rPr>
          <w:rFonts w:eastAsia="Times New Roman"/>
          <w:color w:val="333333"/>
          <w:highlight w:val="yellow"/>
        </w:rPr>
        <w:br/>
        <w:t>appreciation. For there, trapesing along at the tail</w:t>
      </w:r>
      <w:r w:rsidR="00C03587" w:rsidRPr="008B1D23">
        <w:rPr>
          <w:rFonts w:eastAsia="Times New Roman"/>
          <w:color w:val="333333"/>
          <w:highlight w:val="yellow"/>
        </w:rPr>
        <w:br/>
        <w:t>end of the procession, we go ourselves.</w:t>
      </w:r>
      <w:r w:rsidR="00C03587" w:rsidRPr="00C03587">
        <w:rPr>
          <w:rFonts w:eastAsia="Times New Roman"/>
          <w:color w:val="333333"/>
        </w:rPr>
        <w:t xml:space="preserve"> And that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25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makes a difference. We who have looked so long at</w:t>
      </w:r>
      <w:r w:rsidR="00C03587" w:rsidRPr="00C03587">
        <w:rPr>
          <w:rFonts w:eastAsia="Times New Roman"/>
          <w:color w:val="333333"/>
        </w:rPr>
        <w:br/>
        <w:t>the pageant in books, or from a curtained window</w:t>
      </w:r>
      <w:r w:rsidR="00C03587" w:rsidRPr="00C03587">
        <w:rPr>
          <w:rFonts w:eastAsia="Times New Roman"/>
          <w:color w:val="333333"/>
        </w:rPr>
        <w:br/>
        <w:t>watched educated men leaving the house at about</w:t>
      </w:r>
      <w:r w:rsidR="00C03587" w:rsidRPr="00C03587">
        <w:rPr>
          <w:rFonts w:eastAsia="Times New Roman"/>
          <w:color w:val="333333"/>
        </w:rPr>
        <w:br/>
        <w:t>nine-thirty to go to an office, returning to the house</w:t>
      </w:r>
      <w:r w:rsidR="00C03587" w:rsidRPr="00C03587">
        <w:rPr>
          <w:rFonts w:eastAsia="Times New Roman"/>
          <w:color w:val="333333"/>
        </w:rPr>
        <w:br/>
        <w:t>at about six-thirty from an office,</w:t>
      </w:r>
      <w:r w:rsidR="008B1D23">
        <w:rPr>
          <w:rFonts w:eastAsia="Times New Roman"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need look passively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30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no longer. We too can leave the house, can mount</w:t>
      </w:r>
      <w:r w:rsidR="00C03587" w:rsidRPr="00C03587">
        <w:rPr>
          <w:rFonts w:eastAsia="Times New Roman"/>
          <w:color w:val="333333"/>
        </w:rPr>
        <w:br/>
        <w:t>those steps, pass in and out of those doors,... make</w:t>
      </w:r>
      <w:r w:rsidR="00C03587" w:rsidRPr="00C03587">
        <w:rPr>
          <w:rFonts w:eastAsia="Times New Roman"/>
          <w:color w:val="333333"/>
        </w:rPr>
        <w:br/>
        <w:t>money, administer justice. . . . We who now agitate</w:t>
      </w:r>
      <w:r w:rsidR="00C03587" w:rsidRPr="00C03587">
        <w:rPr>
          <w:rFonts w:eastAsia="Times New Roman"/>
          <w:color w:val="333333"/>
        </w:rPr>
        <w:br/>
        <w:t>these humble pens may in another century or two</w:t>
      </w:r>
      <w:r w:rsidR="00C03587" w:rsidRPr="00C03587">
        <w:rPr>
          <w:rFonts w:eastAsia="Times New Roman"/>
          <w:color w:val="333333"/>
        </w:rPr>
        <w:br/>
        <w:t>speak from a pulpit. Nobody will dare contradict us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35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then; we shall be the mouthpieces of the divine</w:t>
      </w:r>
      <w:r w:rsidR="00C03587" w:rsidRPr="00C03587">
        <w:rPr>
          <w:rFonts w:eastAsia="Times New Roman"/>
          <w:color w:val="333333"/>
        </w:rPr>
        <w:br/>
        <w:t>spirit—a solemn thought, is it not? Who can say</w:t>
      </w:r>
      <w:r w:rsidR="00C03587" w:rsidRPr="00C03587">
        <w:rPr>
          <w:rFonts w:eastAsia="Times New Roman"/>
          <w:color w:val="333333"/>
        </w:rPr>
        <w:br/>
        <w:t>whether, as time goes on, we may not dress in</w:t>
      </w:r>
      <w:r w:rsidR="00C03587" w:rsidRPr="00C03587">
        <w:rPr>
          <w:rFonts w:eastAsia="Times New Roman"/>
          <w:color w:val="333333"/>
        </w:rPr>
        <w:br/>
        <w:t>military uniform, with gold lace on our breasts,</w:t>
      </w:r>
      <w:r w:rsidR="00C03587" w:rsidRPr="00C03587">
        <w:rPr>
          <w:rFonts w:eastAsia="Times New Roman"/>
          <w:color w:val="333333"/>
        </w:rPr>
        <w:br/>
        <w:t>swords at our sides, and something like the old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40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family coal-scuttle on our heads, save that that</w:t>
      </w:r>
      <w:r w:rsidR="00C03587" w:rsidRPr="00C03587">
        <w:rPr>
          <w:rFonts w:eastAsia="Times New Roman"/>
          <w:color w:val="333333"/>
        </w:rPr>
        <w:br/>
        <w:t>venerable object was never decorated with plumes of</w:t>
      </w:r>
      <w:r w:rsidR="00C03587" w:rsidRPr="00C03587">
        <w:rPr>
          <w:rFonts w:eastAsia="Times New Roman"/>
          <w:color w:val="333333"/>
        </w:rPr>
        <w:br/>
        <w:t>white horsehair. You laugh—indeed the shadow of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color w:val="333333"/>
        </w:rPr>
        <w:lastRenderedPageBreak/>
        <w:t>the private house still makes those dresses look a</w:t>
      </w:r>
      <w:r w:rsidR="00C03587" w:rsidRPr="00C03587">
        <w:rPr>
          <w:rFonts w:eastAsia="Times New Roman"/>
          <w:color w:val="333333"/>
        </w:rPr>
        <w:br/>
        <w:t>little queer. We have worn private clothes so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45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long. . . . But we have not come here to laugh, or to</w:t>
      </w:r>
      <w:r w:rsidR="00C03587" w:rsidRPr="00C03587">
        <w:rPr>
          <w:rFonts w:eastAsia="Times New Roman"/>
          <w:color w:val="333333"/>
        </w:rPr>
        <w:br/>
      </w:r>
      <w:r w:rsidR="005D79EF"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751919" wp14:editId="2E9A7214">
                <wp:simplePos x="0" y="0"/>
                <wp:positionH relativeFrom="margin">
                  <wp:posOffset>3252470</wp:posOffset>
                </wp:positionH>
                <wp:positionV relativeFrom="paragraph">
                  <wp:posOffset>617220</wp:posOffset>
                </wp:positionV>
                <wp:extent cx="3092450" cy="196215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91A6" w14:textId="471BEFB7" w:rsidR="005D79EF" w:rsidRDefault="00E81DB9" w:rsidP="005D79EF">
                            <w:pPr>
                              <w:pStyle w:val="NoSpacing"/>
                            </w:pPr>
                            <w:r w:rsidRPr="00E81DB9">
                              <w:t xml:space="preserve">5. </w:t>
                            </w:r>
                            <w:r w:rsidR="005D79EF" w:rsidRPr="005D79EF">
                              <w:rPr>
                                <w:color w:val="7030A0"/>
                              </w:rPr>
                              <w:t>What, really, is Woolf asking</w:t>
                            </w:r>
                            <w:r w:rsidR="005D79EF">
                              <w:t>?  Put her questions in your words.</w:t>
                            </w:r>
                          </w:p>
                          <w:p w14:paraId="37360DD1" w14:textId="77777777" w:rsidR="005D79EF" w:rsidRDefault="005D79EF" w:rsidP="005D79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1919" id="_x0000_s1030" type="#_x0000_t202" style="position:absolute;margin-left:256.1pt;margin-top:48.6pt;width:243.5pt;height:15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p1JQIAAEw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">
                <v:textbox>
                  <w:txbxContent>
                    <w:p w14:paraId="713891A6" w14:textId="471BEFB7" w:rsidR="005D79EF" w:rsidRDefault="00E81DB9" w:rsidP="005D79EF">
                      <w:pPr>
                        <w:pStyle w:val="NoSpacing"/>
                      </w:pPr>
                      <w:r w:rsidRPr="00E81DB9">
                        <w:t xml:space="preserve">5. </w:t>
                      </w:r>
                      <w:r w:rsidR="005D79EF" w:rsidRPr="005D79EF">
                        <w:rPr>
                          <w:color w:val="7030A0"/>
                        </w:rPr>
                        <w:t>What, really, is Woolf asking</w:t>
                      </w:r>
                      <w:r w:rsidR="005D79EF">
                        <w:t>?  Put her questions in your words.</w:t>
                      </w:r>
                    </w:p>
                    <w:p w14:paraId="37360DD1" w14:textId="77777777" w:rsidR="005D79EF" w:rsidRDefault="005D79EF" w:rsidP="005D79EF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587" w:rsidRPr="00C03587">
        <w:rPr>
          <w:rFonts w:eastAsia="Times New Roman"/>
          <w:color w:val="333333"/>
        </w:rPr>
        <w:t>talk of fashions—men’s and women’s. We are here,</w:t>
      </w:r>
      <w:r w:rsidR="00C03587" w:rsidRPr="00C03587">
        <w:rPr>
          <w:rFonts w:eastAsia="Times New Roman"/>
          <w:color w:val="333333"/>
        </w:rPr>
        <w:br/>
        <w:t>on the bridge, to ask ourselves certain questions.</w:t>
      </w:r>
      <w:r w:rsidR="00C03587" w:rsidRPr="00C03587">
        <w:rPr>
          <w:rFonts w:eastAsia="Times New Roman"/>
          <w:color w:val="333333"/>
        </w:rPr>
        <w:br/>
        <w:t>And they are very important questions; and we have</w:t>
      </w:r>
      <w:r w:rsidR="00C03587" w:rsidRPr="00C03587">
        <w:rPr>
          <w:rFonts w:eastAsia="Times New Roman"/>
          <w:color w:val="333333"/>
        </w:rPr>
        <w:br/>
        <w:t>very little time in which to answer them. The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50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questions that we have to ask and to answer about</w:t>
      </w:r>
      <w:r w:rsidR="00C03587" w:rsidRPr="00C03587">
        <w:rPr>
          <w:rFonts w:eastAsia="Times New Roman"/>
          <w:color w:val="333333"/>
        </w:rPr>
        <w:br/>
        <w:t>that procession during this moment of transition are</w:t>
      </w:r>
      <w:r w:rsidR="00C03587" w:rsidRPr="00C03587">
        <w:rPr>
          <w:rFonts w:eastAsia="Times New Roman"/>
          <w:color w:val="333333"/>
        </w:rPr>
        <w:br/>
      </w:r>
      <w:r w:rsidR="008B1D23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3EB05" wp14:editId="78A652DE">
                <wp:simplePos x="0" y="0"/>
                <wp:positionH relativeFrom="column">
                  <wp:posOffset>-30480</wp:posOffset>
                </wp:positionH>
                <wp:positionV relativeFrom="paragraph">
                  <wp:posOffset>1709420</wp:posOffset>
                </wp:positionV>
                <wp:extent cx="3219450" cy="857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3543" id="Rectangle 6" o:spid="_x0000_s1026" style="position:absolute;margin-left:-2.4pt;margin-top:134.6pt;width:253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" filled="f" strokecolor="#7030a0" strokeweight="1.5pt"/>
            </w:pict>
          </mc:Fallback>
        </mc:AlternateContent>
      </w:r>
      <w:r w:rsidR="00C03587" w:rsidRPr="00C03587">
        <w:rPr>
          <w:rFonts w:eastAsia="Times New Roman"/>
          <w:color w:val="333333"/>
        </w:rPr>
        <w:t>so important that they may well change the lives of</w:t>
      </w:r>
      <w:r w:rsidR="00C03587" w:rsidRPr="00C03587">
        <w:rPr>
          <w:rFonts w:eastAsia="Times New Roman"/>
          <w:color w:val="333333"/>
        </w:rPr>
        <w:br/>
        <w:t>all men and women for ever. For we have to ask</w:t>
      </w:r>
      <w:r w:rsidR="00C03587" w:rsidRPr="00C03587">
        <w:rPr>
          <w:rFonts w:eastAsia="Times New Roman"/>
          <w:color w:val="333333"/>
        </w:rPr>
        <w:br/>
        <w:t>ourselves, here and now, do we wish to join that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55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procession, or don’t we? On what terms shall we join</w:t>
      </w:r>
      <w:r w:rsidR="00C03587" w:rsidRPr="00C03587">
        <w:rPr>
          <w:rFonts w:eastAsia="Times New Roman"/>
          <w:color w:val="333333"/>
        </w:rPr>
        <w:br/>
        <w:t>that procession? Above all, where is it leading us, the</w:t>
      </w:r>
      <w:r w:rsidR="00C03587" w:rsidRPr="00C03587">
        <w:rPr>
          <w:rFonts w:eastAsia="Times New Roman"/>
          <w:color w:val="333333"/>
        </w:rPr>
        <w:br/>
        <w:t>procession of educated men? The moment is short; it</w:t>
      </w:r>
      <w:r w:rsidR="00C03587" w:rsidRPr="00C03587">
        <w:rPr>
          <w:rFonts w:eastAsia="Times New Roman"/>
          <w:color w:val="333333"/>
        </w:rPr>
        <w:br/>
      </w:r>
      <w:r w:rsidR="005D79EF" w:rsidRPr="00C03587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F64C78" wp14:editId="3F0BE5F3">
                <wp:simplePos x="0" y="0"/>
                <wp:positionH relativeFrom="margin">
                  <wp:posOffset>3239770</wp:posOffset>
                </wp:positionH>
                <wp:positionV relativeFrom="paragraph">
                  <wp:posOffset>2642870</wp:posOffset>
                </wp:positionV>
                <wp:extent cx="3092450" cy="2197100"/>
                <wp:effectExtent l="0" t="0" r="127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54FBB" w14:textId="135334F7" w:rsidR="005D79EF" w:rsidRPr="005D79EF" w:rsidRDefault="00E81DB9" w:rsidP="005D79EF">
                            <w:pPr>
                              <w:pStyle w:val="NoSpacing"/>
                            </w:pPr>
                            <w:r>
                              <w:t xml:space="preserve">6. </w:t>
                            </w:r>
                            <w:r w:rsidR="005D79EF" w:rsidRPr="005D79EF">
                              <w:t xml:space="preserve">Here, Woolf </w:t>
                            </w:r>
                            <w:r w:rsidR="005D79EF" w:rsidRPr="005D79EF">
                              <w:rPr>
                                <w:color w:val="FF0000"/>
                              </w:rPr>
                              <w:t>anticipates the opposition</w:t>
                            </w:r>
                            <w:r w:rsidR="005D79EF" w:rsidRPr="005D79EF">
                              <w:t xml:space="preserve">; she realizes that some will be hesitant to think </w:t>
                            </w:r>
                            <w:r>
                              <w:t>toward</w:t>
                            </w:r>
                            <w:r w:rsidR="005D79EF" w:rsidRPr="005D79EF">
                              <w:t xml:space="preserve"> change.  Paraphrase why, as Woolf indicates, some women may not embrace change.</w:t>
                            </w:r>
                          </w:p>
                          <w:p w14:paraId="2E10B0BF" w14:textId="77777777" w:rsidR="005D79EF" w:rsidRDefault="005D79EF" w:rsidP="005D79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4C78" id="_x0000_s1031" type="#_x0000_t202" style="position:absolute;margin-left:255.1pt;margin-top:208.1pt;width:243.5pt;height:17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">
                <v:textbox>
                  <w:txbxContent>
                    <w:p w14:paraId="70454FBB" w14:textId="135334F7" w:rsidR="005D79EF" w:rsidRPr="005D79EF" w:rsidRDefault="00E81DB9" w:rsidP="005D79EF">
                      <w:pPr>
                        <w:pStyle w:val="NoSpacing"/>
                      </w:pPr>
                      <w:r>
                        <w:t xml:space="preserve">6. </w:t>
                      </w:r>
                      <w:r w:rsidR="005D79EF" w:rsidRPr="005D79EF">
                        <w:t xml:space="preserve">Here, Woolf </w:t>
                      </w:r>
                      <w:r w:rsidR="005D79EF" w:rsidRPr="005D79EF">
                        <w:rPr>
                          <w:color w:val="FF0000"/>
                        </w:rPr>
                        <w:t>anticipates the opposition</w:t>
                      </w:r>
                      <w:r w:rsidR="005D79EF" w:rsidRPr="005D79EF">
                        <w:t xml:space="preserve">; she realizes that some will be hesitant to think </w:t>
                      </w:r>
                      <w:r>
                        <w:t>toward</w:t>
                      </w:r>
                      <w:r w:rsidR="005D79EF" w:rsidRPr="005D79EF">
                        <w:t xml:space="preserve"> change.  Paraphrase why, as Woolf indicates, some women may not embrace change.</w:t>
                      </w:r>
                    </w:p>
                    <w:p w14:paraId="2E10B0BF" w14:textId="77777777" w:rsidR="005D79EF" w:rsidRDefault="005D79EF" w:rsidP="005D79EF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9EF">
        <w:rPr>
          <w:rFonts w:eastAsia="Times New Roman"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727BD" wp14:editId="080D49E5">
                <wp:simplePos x="0" y="0"/>
                <wp:positionH relativeFrom="column">
                  <wp:posOffset>-30480</wp:posOffset>
                </wp:positionH>
                <wp:positionV relativeFrom="paragraph">
                  <wp:posOffset>2750820</wp:posOffset>
                </wp:positionV>
                <wp:extent cx="3219450" cy="666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87B9" id="Rectangle 8" o:spid="_x0000_s1026" style="position:absolute;margin-left:-2.4pt;margin-top:216.6pt;width:253.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" filled="f" strokecolor="red" strokeweight="1.5pt"/>
            </w:pict>
          </mc:Fallback>
        </mc:AlternateContent>
      </w:r>
      <w:r w:rsidR="00C03587" w:rsidRPr="00C03587">
        <w:rPr>
          <w:rFonts w:eastAsia="Times New Roman"/>
          <w:color w:val="333333"/>
        </w:rPr>
        <w:t>may last five years; ten years, or perhaps only a</w:t>
      </w:r>
      <w:r w:rsidR="00C03587" w:rsidRPr="00C03587">
        <w:rPr>
          <w:rFonts w:eastAsia="Times New Roman"/>
          <w:color w:val="333333"/>
        </w:rPr>
        <w:br/>
        <w:t>matter of a few months longer.... But, you will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60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object, you have no time to think; you have your</w:t>
      </w:r>
      <w:r w:rsidR="00C03587" w:rsidRPr="00C03587">
        <w:rPr>
          <w:rFonts w:eastAsia="Times New Roman"/>
          <w:color w:val="333333"/>
        </w:rPr>
        <w:br/>
        <w:t>battles to fight, your rent to pay, your bazaars to</w:t>
      </w:r>
      <w:r w:rsidR="00C03587" w:rsidRPr="00C03587">
        <w:rPr>
          <w:rFonts w:eastAsia="Times New Roman"/>
          <w:color w:val="333333"/>
        </w:rPr>
        <w:br/>
        <w:t>organize. That excuse shall not serve you, Madam.</w:t>
      </w:r>
      <w:r w:rsidR="00C03587" w:rsidRPr="00C03587">
        <w:rPr>
          <w:rFonts w:eastAsia="Times New Roman"/>
          <w:color w:val="333333"/>
        </w:rPr>
        <w:br/>
        <w:t>As you know from your own experience, and there</w:t>
      </w:r>
      <w:r w:rsidR="00C03587" w:rsidRPr="00C03587">
        <w:rPr>
          <w:rFonts w:eastAsia="Times New Roman"/>
          <w:color w:val="333333"/>
        </w:rPr>
        <w:br/>
        <w:t>are facts that prove it, the daughters of educated men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65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have always done their thinking from hand to</w:t>
      </w:r>
      <w:r w:rsidR="00C03587" w:rsidRPr="00C03587">
        <w:rPr>
          <w:rFonts w:eastAsia="Times New Roman"/>
          <w:color w:val="333333"/>
        </w:rPr>
        <w:br/>
        <w:t>mouth; not under green lamps at study tables in the</w:t>
      </w:r>
      <w:r w:rsidR="00C03587" w:rsidRPr="00C03587">
        <w:rPr>
          <w:rFonts w:eastAsia="Times New Roman"/>
          <w:color w:val="333333"/>
        </w:rPr>
        <w:br/>
        <w:t>cloisters of secluded colleges. They have thought</w:t>
      </w:r>
      <w:r w:rsidR="00C03587" w:rsidRPr="00C03587">
        <w:rPr>
          <w:rFonts w:eastAsia="Times New Roman"/>
          <w:color w:val="333333"/>
        </w:rPr>
        <w:br/>
        <w:t>while they stirred the pot, while they rocked the</w:t>
      </w:r>
      <w:r w:rsidR="00C03587" w:rsidRPr="00C03587">
        <w:rPr>
          <w:rFonts w:eastAsia="Times New Roman"/>
          <w:color w:val="333333"/>
        </w:rPr>
        <w:br/>
        <w:t>cradle. It was thus that they won us the right to our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70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brand-new sixpence. It falls to us now to go on</w:t>
      </w:r>
      <w:r w:rsidR="00C03587" w:rsidRPr="00C03587">
        <w:rPr>
          <w:rFonts w:eastAsia="Times New Roman"/>
          <w:color w:val="333333"/>
        </w:rPr>
        <w:br/>
      </w:r>
      <w:r w:rsidRPr="005D79EF">
        <w:rPr>
          <w:rFonts w:eastAsia="Times New Roman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1FAEA5" wp14:editId="1CCCA1F5">
                <wp:simplePos x="0" y="0"/>
                <wp:positionH relativeFrom="column">
                  <wp:posOffset>3252470</wp:posOffset>
                </wp:positionH>
                <wp:positionV relativeFrom="paragraph">
                  <wp:posOffset>4947920</wp:posOffset>
                </wp:positionV>
                <wp:extent cx="3060700" cy="25209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A9FE" w14:textId="3ACF2B5B" w:rsidR="005D79EF" w:rsidRDefault="00E81DB9" w:rsidP="005D79EF">
                            <w:pPr>
                              <w:pStyle w:val="NoSpacing"/>
                            </w:pPr>
                            <w:r>
                              <w:t xml:space="preserve">7. </w:t>
                            </w:r>
                            <w:r w:rsidR="005D79EF">
                              <w:t>Look at the highlighted parts:</w:t>
                            </w:r>
                          </w:p>
                          <w:p w14:paraId="2E71A27A" w14:textId="6D2CE0FE" w:rsidR="005D79EF" w:rsidRDefault="005D79EF" w:rsidP="005D79E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 xml:space="preserve">Woolf </w:t>
                            </w:r>
                            <w:r w:rsidRPr="005D79EF">
                              <w:rPr>
                                <w:highlight w:val="green"/>
                              </w:rPr>
                              <w:t>notes</w:t>
                            </w:r>
                            <w:r>
                              <w:t xml:space="preserve"> common, everyday places in a crowd.</w:t>
                            </w:r>
                          </w:p>
                          <w:p w14:paraId="3E264811" w14:textId="3D6CC3D5" w:rsidR="005D79EF" w:rsidRDefault="005D79EF" w:rsidP="005D79E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 xml:space="preserve">Woolf </w:t>
                            </w:r>
                            <w:r w:rsidRPr="005D79EF">
                              <w:rPr>
                                <w:highlight w:val="yellow"/>
                              </w:rPr>
                              <w:t>notes</w:t>
                            </w:r>
                            <w:r>
                              <w:t xml:space="preserve"> esteemed, respected places generally reserved for men</w:t>
                            </w:r>
                          </w:p>
                          <w:p w14:paraId="10A19C39" w14:textId="1C6E2F48" w:rsidR="005D79EF" w:rsidRDefault="005D79EF" w:rsidP="005D79E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</w:pPr>
                            <w:r>
                              <w:t xml:space="preserve">Woolf </w:t>
                            </w:r>
                            <w:r w:rsidRPr="005D79EF">
                              <w:rPr>
                                <w:highlight w:val="cyan"/>
                              </w:rPr>
                              <w:t>notes</w:t>
                            </w:r>
                            <w:r>
                              <w:t xml:space="preserve"> what kind of events?  Why?  Explain: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AEA5" id="_x0000_s1032" type="#_x0000_t202" style="position:absolute;margin-left:256.1pt;margin-top:389.6pt;width:241pt;height:19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7D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">
                <v:textbox>
                  <w:txbxContent>
                    <w:p w14:paraId="6807A9FE" w14:textId="3ACF2B5B" w:rsidR="005D79EF" w:rsidRDefault="00E81DB9" w:rsidP="005D79EF">
                      <w:pPr>
                        <w:pStyle w:val="NoSpacing"/>
                      </w:pPr>
                      <w:r>
                        <w:t xml:space="preserve">7. </w:t>
                      </w:r>
                      <w:r w:rsidR="005D79EF">
                        <w:t>Look at the highlighted parts:</w:t>
                      </w:r>
                    </w:p>
                    <w:p w14:paraId="2E71A27A" w14:textId="6D2CE0FE" w:rsidR="005D79EF" w:rsidRDefault="005D79EF" w:rsidP="005D79E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 xml:space="preserve">Woolf </w:t>
                      </w:r>
                      <w:r w:rsidRPr="005D79EF">
                        <w:rPr>
                          <w:highlight w:val="green"/>
                        </w:rPr>
                        <w:t>notes</w:t>
                      </w:r>
                      <w:r>
                        <w:t xml:space="preserve"> common, everyday places in a crowd.</w:t>
                      </w:r>
                    </w:p>
                    <w:p w14:paraId="3E264811" w14:textId="3D6CC3D5" w:rsidR="005D79EF" w:rsidRDefault="005D79EF" w:rsidP="005D79E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 xml:space="preserve">Woolf </w:t>
                      </w:r>
                      <w:r w:rsidRPr="005D79EF">
                        <w:rPr>
                          <w:highlight w:val="yellow"/>
                        </w:rPr>
                        <w:t>notes</w:t>
                      </w:r>
                      <w:r>
                        <w:t xml:space="preserve"> esteemed, respected places generally reserved for men</w:t>
                      </w:r>
                    </w:p>
                    <w:p w14:paraId="10A19C39" w14:textId="1C6E2F48" w:rsidR="005D79EF" w:rsidRDefault="005D79EF" w:rsidP="005D79E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70" w:hanging="270"/>
                      </w:pPr>
                      <w:r>
                        <w:t xml:space="preserve">Woolf </w:t>
                      </w:r>
                      <w:r w:rsidRPr="005D79EF">
                        <w:rPr>
                          <w:highlight w:val="cyan"/>
                        </w:rPr>
                        <w:t>notes</w:t>
                      </w:r>
                      <w:r>
                        <w:t xml:space="preserve"> what kind of events?  Why?  Explain:</w:t>
                      </w:r>
                    </w:p>
                  </w:txbxContent>
                </v:textbox>
              </v:shape>
            </w:pict>
          </mc:Fallback>
        </mc:AlternateContent>
      </w:r>
      <w:r w:rsidR="00C03587" w:rsidRPr="00C03587">
        <w:rPr>
          <w:rFonts w:eastAsia="Times New Roman"/>
          <w:color w:val="333333"/>
        </w:rPr>
        <w:t>thinking; how are we to spend that sixpence? Think</w:t>
      </w:r>
      <w:r w:rsidR="00C03587" w:rsidRPr="00C03587">
        <w:rPr>
          <w:rFonts w:eastAsia="Times New Roman"/>
          <w:color w:val="333333"/>
        </w:rPr>
        <w:br/>
        <w:t xml:space="preserve">we must. </w:t>
      </w:r>
      <w:r w:rsidR="00C03587" w:rsidRPr="005D79EF">
        <w:rPr>
          <w:rFonts w:eastAsia="Times New Roman"/>
          <w:color w:val="333333"/>
          <w:highlight w:val="green"/>
        </w:rPr>
        <w:t>Let us think in offices; in omnibuses; while</w:t>
      </w:r>
      <w:r w:rsidR="00C03587" w:rsidRPr="005D79EF">
        <w:rPr>
          <w:rFonts w:eastAsia="Times New Roman"/>
          <w:color w:val="333333"/>
          <w:highlight w:val="green"/>
        </w:rPr>
        <w:br/>
        <w:t>we are standing in the crowd watching Coronations</w:t>
      </w:r>
      <w:r w:rsidR="00C03587" w:rsidRPr="005D79EF">
        <w:rPr>
          <w:rFonts w:eastAsia="Times New Roman"/>
          <w:color w:val="333333"/>
          <w:highlight w:val="green"/>
        </w:rPr>
        <w:br/>
        <w:t>and Lord Mayor’s Shows</w:t>
      </w:r>
      <w:r w:rsidR="00C03587" w:rsidRPr="00C03587">
        <w:rPr>
          <w:rFonts w:eastAsia="Times New Roman"/>
          <w:color w:val="333333"/>
        </w:rPr>
        <w:t xml:space="preserve">; </w:t>
      </w:r>
      <w:r w:rsidR="00C03587" w:rsidRPr="005D79EF">
        <w:rPr>
          <w:rFonts w:eastAsia="Times New Roman"/>
          <w:color w:val="333333"/>
          <w:highlight w:val="yellow"/>
        </w:rPr>
        <w:t>let us think . . . in the</w:t>
      </w:r>
      <w:r w:rsidR="005D79EF" w:rsidRPr="005D79EF">
        <w:rPr>
          <w:rFonts w:eastAsia="Times New Roman"/>
          <w:color w:val="333333"/>
          <w:highlight w:val="yellow"/>
        </w:rPr>
        <w:t xml:space="preserve"> </w:t>
      </w:r>
      <w:r w:rsidR="00C03587" w:rsidRPr="005D79EF">
        <w:rPr>
          <w:rFonts w:eastAsia="Times New Roman"/>
          <w:color w:val="333333"/>
          <w:highlight w:val="yellow"/>
        </w:rPr>
        <w:br/>
      </w:r>
      <w:r w:rsidR="00C03587" w:rsidRPr="005D79EF">
        <w:rPr>
          <w:rFonts w:eastAsia="Times New Roman"/>
          <w:i/>
          <w:iCs/>
          <w:color w:val="333333"/>
          <w:highlight w:val="yellow"/>
          <w:vertAlign w:val="subscript"/>
        </w:rPr>
        <w:t>75</w:t>
      </w:r>
      <w:r w:rsidR="00C03587" w:rsidRPr="005D79EF">
        <w:rPr>
          <w:rFonts w:eastAsia="Times New Roman"/>
          <w:i/>
          <w:iCs/>
          <w:color w:val="333333"/>
          <w:highlight w:val="yellow"/>
        </w:rPr>
        <w:t xml:space="preserve"> </w:t>
      </w:r>
      <w:r w:rsidR="00C03587" w:rsidRPr="005D79EF">
        <w:rPr>
          <w:rFonts w:eastAsia="Times New Roman"/>
          <w:color w:val="333333"/>
          <w:highlight w:val="yellow"/>
        </w:rPr>
        <w:t>gallery of the House of Commons; in the Law Courts</w:t>
      </w:r>
      <w:r w:rsidR="00C03587" w:rsidRPr="00C03587">
        <w:rPr>
          <w:rFonts w:eastAsia="Times New Roman"/>
          <w:color w:val="333333"/>
        </w:rPr>
        <w:t>;</w:t>
      </w:r>
      <w:r w:rsidR="00C03587" w:rsidRPr="00C03587">
        <w:rPr>
          <w:rFonts w:eastAsia="Times New Roman"/>
          <w:color w:val="333333"/>
        </w:rPr>
        <w:br/>
      </w:r>
      <w:r w:rsidR="00C03587" w:rsidRPr="005D79EF">
        <w:rPr>
          <w:rFonts w:eastAsia="Times New Roman"/>
          <w:color w:val="333333"/>
          <w:highlight w:val="cyan"/>
        </w:rPr>
        <w:t>let us think at baptisms and marriages and funerals</w:t>
      </w:r>
      <w:r w:rsidR="00C03587" w:rsidRPr="00C03587">
        <w:rPr>
          <w:rFonts w:eastAsia="Times New Roman"/>
          <w:color w:val="333333"/>
        </w:rPr>
        <w:t>.</w:t>
      </w:r>
      <w:r w:rsidR="00C03587" w:rsidRPr="00C03587">
        <w:rPr>
          <w:rFonts w:eastAsia="Times New Roman"/>
          <w:color w:val="333333"/>
        </w:rPr>
        <w:br/>
        <w:t>Let us never cease from thinking—what is this</w:t>
      </w:r>
      <w:r w:rsidR="00C03587" w:rsidRPr="00C03587">
        <w:rPr>
          <w:rFonts w:eastAsia="Times New Roman"/>
          <w:color w:val="333333"/>
        </w:rPr>
        <w:br/>
        <w:t>“civilization” in which we find ourselves? What are</w:t>
      </w:r>
      <w:r w:rsidR="00C03587" w:rsidRPr="00C03587">
        <w:rPr>
          <w:rFonts w:eastAsia="Times New Roman"/>
          <w:color w:val="333333"/>
        </w:rPr>
        <w:br/>
        <w:t>these ceremonies and why should we take part in</w:t>
      </w:r>
      <w:r w:rsidR="00C03587" w:rsidRPr="00C03587">
        <w:rPr>
          <w:rFonts w:eastAsia="Times New Roman"/>
          <w:color w:val="333333"/>
        </w:rPr>
        <w:br/>
      </w:r>
      <w:r w:rsidR="00C03587" w:rsidRPr="00C03587">
        <w:rPr>
          <w:rFonts w:eastAsia="Times New Roman"/>
          <w:i/>
          <w:iCs/>
          <w:color w:val="333333"/>
          <w:vertAlign w:val="subscript"/>
        </w:rPr>
        <w:t>80</w:t>
      </w:r>
      <w:r w:rsidR="00C03587" w:rsidRPr="00C03587">
        <w:rPr>
          <w:rFonts w:eastAsia="Times New Roman"/>
          <w:i/>
          <w:iCs/>
          <w:color w:val="333333"/>
        </w:rPr>
        <w:t xml:space="preserve"> </w:t>
      </w:r>
      <w:r w:rsidR="00C03587" w:rsidRPr="00C03587">
        <w:rPr>
          <w:rFonts w:eastAsia="Times New Roman"/>
          <w:color w:val="333333"/>
        </w:rPr>
        <w:t>them? What are these professions and why</w:t>
      </w:r>
      <w:r w:rsidR="00C03587" w:rsidRPr="00C03587">
        <w:rPr>
          <w:rFonts w:eastAsia="Times New Roman"/>
          <w:color w:val="333333"/>
        </w:rPr>
        <w:br/>
        <w:t>should we make money out of them? Where in</w:t>
      </w:r>
      <w:r w:rsidR="00C03587" w:rsidRPr="00C03587">
        <w:rPr>
          <w:rFonts w:eastAsia="Times New Roman"/>
          <w:color w:val="333333"/>
        </w:rPr>
        <w:br/>
        <w:t>short is it leading us, the procession of</w:t>
      </w:r>
      <w:r w:rsidR="00C03587" w:rsidRPr="00C03587">
        <w:rPr>
          <w:rFonts w:eastAsia="Times New Roman"/>
          <w:color w:val="333333"/>
        </w:rPr>
        <w:br/>
        <w:t>the sons of educated men?</w:t>
      </w:r>
    </w:p>
    <w:p w14:paraId="22770B4B" w14:textId="77777777" w:rsidR="00C03587" w:rsidRDefault="00C03587" w:rsidP="00C03587">
      <w:pPr>
        <w:pStyle w:val="NoSpacing"/>
      </w:pPr>
    </w:p>
    <w:sectPr w:rsidR="00C03587" w:rsidSect="00C035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4AC"/>
    <w:multiLevelType w:val="hybridMultilevel"/>
    <w:tmpl w:val="5F0C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87"/>
    <w:rsid w:val="005D79EF"/>
    <w:rsid w:val="008B1D23"/>
    <w:rsid w:val="008F4785"/>
    <w:rsid w:val="00960C95"/>
    <w:rsid w:val="00A51AD3"/>
    <w:rsid w:val="00BB5506"/>
    <w:rsid w:val="00C03587"/>
    <w:rsid w:val="00E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8947"/>
  <w15:chartTrackingRefBased/>
  <w15:docId w15:val="{4D661EAF-EA26-4D9E-B4FB-C66CD94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mf-row-indent">
    <w:name w:val="kmf-row-indent"/>
    <w:basedOn w:val="DefaultParagraphFont"/>
    <w:rsid w:val="00C03587"/>
  </w:style>
  <w:style w:type="character" w:customStyle="1" w:styleId="kmf-row-tips">
    <w:name w:val="kmf-row-tips"/>
    <w:basedOn w:val="DefaultParagraphFont"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princess_pd@yahoo.com</dc:creator>
  <cp:keywords/>
  <dc:description/>
  <cp:lastModifiedBy>REMAR, COLLEEN</cp:lastModifiedBy>
  <cp:revision>3</cp:revision>
  <dcterms:created xsi:type="dcterms:W3CDTF">2019-09-14T18:28:00Z</dcterms:created>
  <dcterms:modified xsi:type="dcterms:W3CDTF">2019-09-16T14:28:00Z</dcterms:modified>
</cp:coreProperties>
</file>